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8B18" w14:textId="77777777" w:rsidR="00356848" w:rsidRPr="00356848" w:rsidRDefault="00356848" w:rsidP="00356848">
      <w:pPr>
        <w:spacing w:after="0" w:line="240" w:lineRule="auto"/>
        <w:rPr>
          <w:rFonts w:ascii="Times New Roman" w:hAnsi="Times New Roman" w:cs="Times New Roman"/>
          <w:b/>
          <w:bCs/>
          <w:sz w:val="24"/>
          <w:szCs w:val="24"/>
        </w:rPr>
      </w:pPr>
      <w:r w:rsidRPr="00356848">
        <w:rPr>
          <w:rFonts w:ascii="Times New Roman" w:hAnsi="Times New Roman" w:cs="Times New Roman"/>
          <w:b/>
          <w:bCs/>
          <w:sz w:val="24"/>
          <w:szCs w:val="24"/>
        </w:rPr>
        <w:t>FOR IMMEDIATE RELEASE</w:t>
      </w:r>
    </w:p>
    <w:p w14:paraId="2483F8AE" w14:textId="11B65DC3" w:rsidR="00356848" w:rsidRPr="00356848" w:rsidRDefault="00356848" w:rsidP="00356848">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 xml:space="preserve">CONTACT: </w:t>
      </w:r>
      <w:r w:rsidRPr="00356848">
        <w:rPr>
          <w:rFonts w:ascii="Times New Roman" w:hAnsi="Times New Roman" w:cs="Times New Roman"/>
          <w:sz w:val="24"/>
          <w:szCs w:val="24"/>
        </w:rPr>
        <w:br/>
        <w:t>Dave Schryver, Executive Vice President</w:t>
      </w:r>
    </w:p>
    <w:p w14:paraId="75E7E055" w14:textId="650DFC89" w:rsidR="00356848" w:rsidRPr="00356848" w:rsidRDefault="00356848" w:rsidP="00356848">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Phone: (202) 464-0835</w:t>
      </w:r>
    </w:p>
    <w:p w14:paraId="5B9614C3" w14:textId="124A9977" w:rsidR="00356848" w:rsidRPr="00356848" w:rsidRDefault="00356848" w:rsidP="00356848">
      <w:pPr>
        <w:autoSpaceDE w:val="0"/>
        <w:autoSpaceDN w:val="0"/>
        <w:spacing w:after="0" w:line="240" w:lineRule="auto"/>
        <w:rPr>
          <w:rFonts w:ascii="Times New Roman" w:hAnsi="Times New Roman" w:cs="Times New Roman"/>
          <w:color w:val="000000"/>
          <w:sz w:val="24"/>
          <w:szCs w:val="24"/>
        </w:rPr>
      </w:pPr>
      <w:r w:rsidRPr="00356848">
        <w:rPr>
          <w:rFonts w:ascii="Times New Roman" w:hAnsi="Times New Roman" w:cs="Times New Roman"/>
          <w:sz w:val="24"/>
          <w:szCs w:val="24"/>
        </w:rPr>
        <w:t xml:space="preserve">Email: </w:t>
      </w:r>
      <w:hyperlink r:id="rId4" w:history="1">
        <w:r w:rsidRPr="00356848">
          <w:rPr>
            <w:rStyle w:val="Hyperlink"/>
            <w:rFonts w:ascii="Times New Roman" w:hAnsi="Times New Roman" w:cs="Times New Roman"/>
            <w:sz w:val="24"/>
            <w:szCs w:val="24"/>
          </w:rPr>
          <w:t>dschryver@apga.org</w:t>
        </w:r>
      </w:hyperlink>
    </w:p>
    <w:p w14:paraId="27A76EA8" w14:textId="77777777" w:rsidR="00356848" w:rsidRPr="00356848" w:rsidRDefault="00356848" w:rsidP="00356848">
      <w:pPr>
        <w:spacing w:after="0"/>
        <w:jc w:val="center"/>
        <w:rPr>
          <w:rFonts w:ascii="Times New Roman" w:hAnsi="Times New Roman" w:cs="Times New Roman"/>
          <w:b/>
          <w:bCs/>
          <w:sz w:val="24"/>
          <w:szCs w:val="24"/>
        </w:rPr>
      </w:pPr>
    </w:p>
    <w:p w14:paraId="5D4CF97F" w14:textId="68ABF8EC" w:rsidR="00356848" w:rsidRPr="00356848" w:rsidRDefault="00356848" w:rsidP="00356848">
      <w:pPr>
        <w:spacing w:after="0"/>
        <w:jc w:val="center"/>
        <w:rPr>
          <w:rFonts w:ascii="Times New Roman" w:hAnsi="Times New Roman" w:cs="Times New Roman"/>
          <w:b/>
          <w:bCs/>
          <w:sz w:val="24"/>
          <w:szCs w:val="24"/>
        </w:rPr>
      </w:pPr>
      <w:r w:rsidRPr="00356848">
        <w:rPr>
          <w:rFonts w:ascii="Times New Roman" w:hAnsi="Times New Roman" w:cs="Times New Roman"/>
          <w:b/>
          <w:bCs/>
          <w:sz w:val="24"/>
          <w:szCs w:val="24"/>
        </w:rPr>
        <w:t>APGA Responds to CPUC for Order Instituting Rulemaking for Building Decarbonization</w:t>
      </w:r>
    </w:p>
    <w:p w14:paraId="6D0C6E80" w14:textId="77777777" w:rsidR="00356848" w:rsidRPr="00356848" w:rsidRDefault="00356848" w:rsidP="00356848">
      <w:pPr>
        <w:spacing w:after="0"/>
        <w:rPr>
          <w:rFonts w:ascii="Times New Roman" w:hAnsi="Times New Roman" w:cs="Times New Roman"/>
          <w:i/>
          <w:iCs/>
          <w:sz w:val="24"/>
          <w:szCs w:val="24"/>
        </w:rPr>
      </w:pPr>
    </w:p>
    <w:p w14:paraId="66254B58" w14:textId="77777777" w:rsidR="00356848" w:rsidRDefault="00356848" w:rsidP="00356848">
      <w:pPr>
        <w:spacing w:after="0"/>
        <w:rPr>
          <w:rFonts w:ascii="Times New Roman" w:hAnsi="Times New Roman" w:cs="Times New Roman"/>
          <w:sz w:val="24"/>
          <w:szCs w:val="24"/>
        </w:rPr>
      </w:pPr>
      <w:r w:rsidRPr="00356848">
        <w:rPr>
          <w:rFonts w:ascii="Times New Roman" w:hAnsi="Times New Roman" w:cs="Times New Roman"/>
          <w:i/>
          <w:iCs/>
          <w:sz w:val="24"/>
          <w:szCs w:val="24"/>
        </w:rPr>
        <w:t>Washington, D.C. (March 20, 2019)</w:t>
      </w:r>
      <w:r w:rsidRPr="00356848">
        <w:rPr>
          <w:rFonts w:ascii="Times New Roman" w:hAnsi="Times New Roman" w:cs="Times New Roman"/>
          <w:sz w:val="24"/>
          <w:szCs w:val="24"/>
        </w:rPr>
        <w:t xml:space="preserve"> – Today,</w:t>
      </w:r>
      <w:r>
        <w:rPr>
          <w:rFonts w:ascii="Times New Roman" w:hAnsi="Times New Roman" w:cs="Times New Roman"/>
          <w:sz w:val="24"/>
          <w:szCs w:val="24"/>
        </w:rPr>
        <w:t xml:space="preserve"> the American Public Gas Association (</w:t>
      </w:r>
      <w:r w:rsidRPr="00356848">
        <w:rPr>
          <w:rFonts w:ascii="Times New Roman" w:hAnsi="Times New Roman" w:cs="Times New Roman"/>
          <w:sz w:val="24"/>
          <w:szCs w:val="24"/>
        </w:rPr>
        <w:t>APGA</w:t>
      </w:r>
      <w:r>
        <w:rPr>
          <w:rFonts w:ascii="Times New Roman" w:hAnsi="Times New Roman" w:cs="Times New Roman"/>
          <w:sz w:val="24"/>
          <w:szCs w:val="24"/>
        </w:rPr>
        <w:t>)</w:t>
      </w:r>
      <w:r w:rsidRPr="00356848">
        <w:rPr>
          <w:rFonts w:ascii="Times New Roman" w:hAnsi="Times New Roman" w:cs="Times New Roman"/>
          <w:sz w:val="24"/>
          <w:szCs w:val="24"/>
        </w:rPr>
        <w:t xml:space="preserve"> submitted comments to the California Public Utilities Commission (CPUC) in response to an Order Instituting Rulemaking (OIR) to begin crafting a policy framework surrounding decarbonization of buildings.  </w:t>
      </w:r>
    </w:p>
    <w:p w14:paraId="055E13AE" w14:textId="77777777" w:rsidR="00356848" w:rsidRDefault="00356848" w:rsidP="00356848">
      <w:pPr>
        <w:spacing w:after="0"/>
        <w:rPr>
          <w:rFonts w:ascii="Times New Roman" w:hAnsi="Times New Roman" w:cs="Times New Roman"/>
          <w:sz w:val="24"/>
          <w:szCs w:val="24"/>
        </w:rPr>
      </w:pPr>
    </w:p>
    <w:p w14:paraId="1F80BD55" w14:textId="77777777" w:rsidR="009B2877" w:rsidRDefault="009B2877" w:rsidP="009B2877">
      <w:pPr>
        <w:spacing w:after="0"/>
        <w:rPr>
          <w:rFonts w:ascii="Times New Roman" w:hAnsi="Times New Roman" w:cs="Times New Roman"/>
          <w:sz w:val="24"/>
          <w:szCs w:val="24"/>
        </w:rPr>
      </w:pPr>
      <w:r>
        <w:rPr>
          <w:rFonts w:ascii="Times New Roman" w:hAnsi="Times New Roman" w:cs="Times New Roman"/>
          <w:sz w:val="24"/>
          <w:szCs w:val="24"/>
        </w:rPr>
        <w:t xml:space="preserve">As communicated by the CPUC, the scope of comments can address any alternatives that could lead to the reduction of greenhouse gas (GHG) emissions associated with energy use in buildings.  The OIR is related to California’s goals of reducing economy-wide GHG emissions 40 percent below 1990 levels by 2030 and achieving carbon neutrality by 2045 or sooner.  </w:t>
      </w:r>
    </w:p>
    <w:p w14:paraId="28EC1F6D" w14:textId="77777777" w:rsidR="009B2877" w:rsidRDefault="009B2877" w:rsidP="009B2877">
      <w:pPr>
        <w:spacing w:after="0"/>
        <w:rPr>
          <w:rFonts w:ascii="Times New Roman" w:hAnsi="Times New Roman" w:cs="Times New Roman"/>
          <w:sz w:val="24"/>
          <w:szCs w:val="24"/>
        </w:rPr>
      </w:pPr>
    </w:p>
    <w:p w14:paraId="057E5F42" w14:textId="77777777" w:rsidR="009B2877" w:rsidRDefault="009B2877" w:rsidP="009B2877">
      <w:pPr>
        <w:spacing w:after="0"/>
        <w:rPr>
          <w:rFonts w:ascii="Times New Roman" w:hAnsi="Times New Roman" w:cs="Times New Roman"/>
          <w:sz w:val="24"/>
          <w:szCs w:val="24"/>
        </w:rPr>
      </w:pPr>
      <w:r>
        <w:rPr>
          <w:rFonts w:ascii="Times New Roman" w:hAnsi="Times New Roman" w:cs="Times New Roman"/>
          <w:sz w:val="24"/>
          <w:szCs w:val="24"/>
        </w:rPr>
        <w:t xml:space="preserve">In its comments, APGA states that the “inherent cleanliness, reliability, and affordability of natural gas, a growing domestic supply, and superior wells-to-wheels efficiency of natural gas equipment means that substituting gas for other fuels will reduce the emissions of greenhouse gas (GHG) and other air pollutants that produce smog and acid rain.”  The comments also address the role that renewable natural gas can play in reducing GHG emissions while reducing the strain on the electric grid, supporting energy resiliency and keeping consumer costs down by eliminating the need for the replacement of appliances and the retrofit of homes.  </w:t>
      </w:r>
    </w:p>
    <w:p w14:paraId="6FDB6270" w14:textId="4E5C6091" w:rsidR="00356848" w:rsidRDefault="00356848" w:rsidP="00356848">
      <w:pPr>
        <w:spacing w:after="0"/>
        <w:rPr>
          <w:rFonts w:ascii="Times New Roman" w:hAnsi="Times New Roman" w:cs="Times New Roman"/>
          <w:sz w:val="24"/>
          <w:szCs w:val="24"/>
        </w:rPr>
      </w:pPr>
      <w:bookmarkStart w:id="0" w:name="_GoBack"/>
      <w:bookmarkEnd w:id="0"/>
    </w:p>
    <w:p w14:paraId="48F17A82" w14:textId="03DAE64F" w:rsidR="00356848" w:rsidRDefault="00356848" w:rsidP="00356848">
      <w:pPr>
        <w:spacing w:after="0"/>
        <w:rPr>
          <w:rFonts w:ascii="Times New Roman" w:hAnsi="Times New Roman" w:cs="Times New Roman"/>
          <w:sz w:val="24"/>
          <w:szCs w:val="24"/>
        </w:rPr>
      </w:pPr>
      <w:r w:rsidRPr="00356848">
        <w:rPr>
          <w:rFonts w:ascii="Times New Roman" w:hAnsi="Times New Roman" w:cs="Times New Roman"/>
          <w:sz w:val="24"/>
          <w:szCs w:val="24"/>
        </w:rPr>
        <w:t xml:space="preserve">A copy of APGA’s comments is </w:t>
      </w:r>
      <w:r>
        <w:rPr>
          <w:rFonts w:ascii="Times New Roman" w:hAnsi="Times New Roman" w:cs="Times New Roman"/>
          <w:sz w:val="24"/>
          <w:szCs w:val="24"/>
        </w:rPr>
        <w:t xml:space="preserve">available </w:t>
      </w:r>
      <w:hyperlink r:id="rId5" w:history="1">
        <w:r w:rsidRPr="0035684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14:paraId="46316FC1" w14:textId="77777777" w:rsidR="00356848" w:rsidRPr="00356848" w:rsidRDefault="00356848" w:rsidP="00356848">
      <w:pPr>
        <w:spacing w:after="0"/>
        <w:rPr>
          <w:rFonts w:ascii="Times New Roman" w:hAnsi="Times New Roman" w:cs="Times New Roman"/>
          <w:sz w:val="24"/>
          <w:szCs w:val="24"/>
        </w:rPr>
      </w:pPr>
    </w:p>
    <w:p w14:paraId="64E0911B" w14:textId="77777777" w:rsidR="00356848" w:rsidRPr="00356848" w:rsidRDefault="00356848" w:rsidP="00356848">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162B957F" w14:textId="77777777" w:rsidR="00356848" w:rsidRPr="00356848" w:rsidRDefault="00356848" w:rsidP="00356848">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2112F710" w14:textId="77777777" w:rsidR="00356848" w:rsidRPr="00356848" w:rsidRDefault="00356848" w:rsidP="00356848">
      <w:pPr>
        <w:rPr>
          <w:rFonts w:ascii="Times New Roman" w:hAnsi="Times New Roman" w:cs="Times New Roman"/>
          <w:sz w:val="24"/>
          <w:szCs w:val="24"/>
        </w:rPr>
      </w:pPr>
    </w:p>
    <w:p w14:paraId="6F9CF70D" w14:textId="77777777" w:rsidR="009339EB" w:rsidRPr="00356848" w:rsidRDefault="009339EB">
      <w:pPr>
        <w:rPr>
          <w:rFonts w:ascii="Times New Roman" w:hAnsi="Times New Roman" w:cs="Times New Roman"/>
          <w:sz w:val="24"/>
          <w:szCs w:val="24"/>
        </w:rPr>
      </w:pPr>
    </w:p>
    <w:sectPr w:rsidR="009339EB" w:rsidRPr="0035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48"/>
    <w:rsid w:val="00356848"/>
    <w:rsid w:val="009339EB"/>
    <w:rsid w:val="009B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9CA"/>
  <w15:chartTrackingRefBased/>
  <w15:docId w15:val="{6033AEB4-C3BE-45FB-A5FD-59414A2F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4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848"/>
    <w:rPr>
      <w:color w:val="0563C1"/>
      <w:u w:val="single"/>
    </w:rPr>
  </w:style>
  <w:style w:type="character" w:styleId="UnresolvedMention">
    <w:name w:val="Unresolved Mention"/>
    <w:basedOn w:val="DefaultParagraphFont"/>
    <w:uiPriority w:val="99"/>
    <w:semiHidden/>
    <w:unhideWhenUsed/>
    <w:rsid w:val="0035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6186">
      <w:bodyDiv w:val="1"/>
      <w:marLeft w:val="0"/>
      <w:marRight w:val="0"/>
      <w:marTop w:val="0"/>
      <w:marBottom w:val="0"/>
      <w:divBdr>
        <w:top w:val="none" w:sz="0" w:space="0" w:color="auto"/>
        <w:left w:val="none" w:sz="0" w:space="0" w:color="auto"/>
        <w:bottom w:val="none" w:sz="0" w:space="0" w:color="auto"/>
        <w:right w:val="none" w:sz="0" w:space="0" w:color="auto"/>
      </w:divBdr>
    </w:div>
    <w:div w:id="1251738032">
      <w:bodyDiv w:val="1"/>
      <w:marLeft w:val="0"/>
      <w:marRight w:val="0"/>
      <w:marTop w:val="0"/>
      <w:marBottom w:val="0"/>
      <w:divBdr>
        <w:top w:val="none" w:sz="0" w:space="0" w:color="auto"/>
        <w:left w:val="none" w:sz="0" w:space="0" w:color="auto"/>
        <w:bottom w:val="none" w:sz="0" w:space="0" w:color="auto"/>
        <w:right w:val="none" w:sz="0" w:space="0" w:color="auto"/>
      </w:divBdr>
    </w:div>
    <w:div w:id="21021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unity.apga.org/viewdocument/apga-comments-to-cpuc-in-response-t" TargetMode="Externa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Audrey Anderson</cp:lastModifiedBy>
  <cp:revision>2</cp:revision>
  <dcterms:created xsi:type="dcterms:W3CDTF">2019-03-20T17:48:00Z</dcterms:created>
  <dcterms:modified xsi:type="dcterms:W3CDTF">2019-03-20T18:02:00Z</dcterms:modified>
</cp:coreProperties>
</file>