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B359" w14:textId="77777777" w:rsidR="0072514D" w:rsidRPr="0072514D" w:rsidRDefault="0072514D" w:rsidP="0072514D">
      <w:pPr>
        <w:spacing w:after="0" w:line="240" w:lineRule="auto"/>
        <w:rPr>
          <w:rFonts w:ascii="Times New Roman" w:hAnsi="Times New Roman" w:cs="Times New Roman"/>
          <w:b/>
          <w:bCs/>
          <w:sz w:val="24"/>
          <w:szCs w:val="24"/>
        </w:rPr>
      </w:pPr>
      <w:r w:rsidRPr="0072514D">
        <w:rPr>
          <w:rFonts w:ascii="Times New Roman" w:hAnsi="Times New Roman" w:cs="Times New Roman"/>
          <w:b/>
          <w:bCs/>
          <w:sz w:val="24"/>
          <w:szCs w:val="24"/>
        </w:rPr>
        <w:t>FOR IMMEDIATE RELEASE</w:t>
      </w:r>
    </w:p>
    <w:p w14:paraId="11C45A3E" w14:textId="215ED75F" w:rsidR="0072514D" w:rsidRPr="0072514D" w:rsidRDefault="0072514D" w:rsidP="0072514D">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 xml:space="preserve">CONTACT: </w:t>
      </w:r>
      <w:r w:rsidRPr="0072514D">
        <w:rPr>
          <w:rFonts w:ascii="Times New Roman" w:hAnsi="Times New Roman" w:cs="Times New Roman"/>
          <w:sz w:val="24"/>
          <w:szCs w:val="24"/>
        </w:rPr>
        <w:br/>
        <w:t xml:space="preserve">Dave Schryver, </w:t>
      </w:r>
      <w:r w:rsidR="004B4564">
        <w:rPr>
          <w:rFonts w:ascii="Times New Roman" w:hAnsi="Times New Roman" w:cs="Times New Roman"/>
          <w:sz w:val="24"/>
          <w:szCs w:val="24"/>
        </w:rPr>
        <w:t>President and CEO</w:t>
      </w:r>
      <w:r w:rsidRPr="0072514D">
        <w:rPr>
          <w:rFonts w:ascii="Times New Roman" w:hAnsi="Times New Roman" w:cs="Times New Roman"/>
          <w:sz w:val="24"/>
          <w:szCs w:val="24"/>
        </w:rPr>
        <w:t xml:space="preserve"> </w:t>
      </w:r>
    </w:p>
    <w:p w14:paraId="34C6A835" w14:textId="77777777" w:rsidR="0072514D" w:rsidRPr="0072514D" w:rsidRDefault="0072514D" w:rsidP="0072514D">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Phone: (202) 464-0835</w:t>
      </w:r>
    </w:p>
    <w:p w14:paraId="442FCF1F" w14:textId="77777777" w:rsidR="0072514D" w:rsidRPr="0072514D" w:rsidRDefault="0072514D" w:rsidP="0072514D">
      <w:pPr>
        <w:autoSpaceDE w:val="0"/>
        <w:autoSpaceDN w:val="0"/>
        <w:spacing w:after="0" w:line="240" w:lineRule="auto"/>
        <w:rPr>
          <w:rFonts w:ascii="Times New Roman" w:hAnsi="Times New Roman" w:cs="Times New Roman"/>
          <w:color w:val="000000"/>
          <w:sz w:val="24"/>
          <w:szCs w:val="24"/>
        </w:rPr>
      </w:pPr>
      <w:r w:rsidRPr="0072514D">
        <w:rPr>
          <w:rFonts w:ascii="Times New Roman" w:hAnsi="Times New Roman" w:cs="Times New Roman"/>
          <w:sz w:val="24"/>
          <w:szCs w:val="24"/>
        </w:rPr>
        <w:t xml:space="preserve">Email: </w:t>
      </w:r>
      <w:hyperlink r:id="rId7" w:history="1">
        <w:r w:rsidRPr="0072514D">
          <w:rPr>
            <w:rStyle w:val="Hyperlink"/>
            <w:rFonts w:ascii="Times New Roman" w:hAnsi="Times New Roman" w:cs="Times New Roman"/>
            <w:sz w:val="24"/>
            <w:szCs w:val="24"/>
          </w:rPr>
          <w:t>dschryver@apga.org</w:t>
        </w:r>
      </w:hyperlink>
      <w:r w:rsidRPr="0072514D">
        <w:rPr>
          <w:rFonts w:ascii="Times New Roman" w:hAnsi="Times New Roman" w:cs="Times New Roman"/>
          <w:sz w:val="24"/>
          <w:szCs w:val="24"/>
        </w:rPr>
        <w:t xml:space="preserve"> </w:t>
      </w:r>
    </w:p>
    <w:p w14:paraId="7929B83E" w14:textId="77777777" w:rsidR="0072514D" w:rsidRPr="0072514D" w:rsidRDefault="0072514D" w:rsidP="0072514D">
      <w:pPr>
        <w:rPr>
          <w:rFonts w:ascii="Times New Roman" w:hAnsi="Times New Roman" w:cs="Times New Roman"/>
          <w:b/>
          <w:bCs/>
          <w:sz w:val="24"/>
          <w:szCs w:val="24"/>
        </w:rPr>
      </w:pPr>
    </w:p>
    <w:p w14:paraId="269DAB50" w14:textId="74952172" w:rsidR="0072514D" w:rsidRPr="0072514D" w:rsidRDefault="00DB77CD" w:rsidP="00CB0735">
      <w:pPr>
        <w:jc w:val="center"/>
        <w:rPr>
          <w:rFonts w:ascii="Times New Roman" w:hAnsi="Times New Roman" w:cs="Times New Roman"/>
          <w:b/>
          <w:bCs/>
          <w:sz w:val="24"/>
          <w:szCs w:val="24"/>
        </w:rPr>
      </w:pPr>
      <w:r>
        <w:rPr>
          <w:rFonts w:ascii="Times New Roman" w:hAnsi="Times New Roman" w:cs="Times New Roman"/>
          <w:b/>
          <w:bCs/>
          <w:sz w:val="24"/>
          <w:szCs w:val="24"/>
        </w:rPr>
        <w:t xml:space="preserve">APGA </w:t>
      </w:r>
      <w:r w:rsidR="00CB69DA">
        <w:rPr>
          <w:rFonts w:ascii="Times New Roman" w:hAnsi="Times New Roman" w:cs="Times New Roman"/>
          <w:b/>
          <w:bCs/>
          <w:sz w:val="24"/>
          <w:szCs w:val="24"/>
        </w:rPr>
        <w:t xml:space="preserve">Supports </w:t>
      </w:r>
      <w:r w:rsidR="005F0DE2">
        <w:rPr>
          <w:rFonts w:ascii="Times New Roman" w:hAnsi="Times New Roman" w:cs="Times New Roman"/>
          <w:b/>
          <w:bCs/>
          <w:sz w:val="24"/>
          <w:szCs w:val="24"/>
        </w:rPr>
        <w:t xml:space="preserve">Bipartisan </w:t>
      </w:r>
      <w:r w:rsidR="00CB69DA">
        <w:rPr>
          <w:rFonts w:ascii="Times New Roman" w:hAnsi="Times New Roman" w:cs="Times New Roman"/>
          <w:b/>
          <w:bCs/>
          <w:sz w:val="24"/>
          <w:szCs w:val="24"/>
        </w:rPr>
        <w:t>Senate Energy Bill</w:t>
      </w:r>
    </w:p>
    <w:p w14:paraId="231C4022" w14:textId="1B463E42" w:rsidR="00BF161A" w:rsidRDefault="0072514D">
      <w:pPr>
        <w:rPr>
          <w:rFonts w:ascii="Times New Roman" w:hAnsi="Times New Roman" w:cs="Times New Roman"/>
          <w:sz w:val="24"/>
          <w:szCs w:val="24"/>
        </w:rPr>
      </w:pPr>
      <w:r w:rsidRPr="0072514D">
        <w:rPr>
          <w:rFonts w:ascii="Times New Roman" w:hAnsi="Times New Roman" w:cs="Times New Roman"/>
          <w:i/>
          <w:iCs/>
          <w:sz w:val="24"/>
          <w:szCs w:val="24"/>
        </w:rPr>
        <w:t>Washington, D.C. (</w:t>
      </w:r>
      <w:r w:rsidR="00D23BD0">
        <w:rPr>
          <w:rFonts w:ascii="Times New Roman" w:hAnsi="Times New Roman" w:cs="Times New Roman"/>
          <w:i/>
          <w:iCs/>
          <w:sz w:val="24"/>
          <w:szCs w:val="24"/>
        </w:rPr>
        <w:t xml:space="preserve">March </w:t>
      </w:r>
      <w:r w:rsidR="00A8462B">
        <w:rPr>
          <w:rFonts w:ascii="Times New Roman" w:hAnsi="Times New Roman" w:cs="Times New Roman"/>
          <w:i/>
          <w:iCs/>
          <w:sz w:val="24"/>
          <w:szCs w:val="24"/>
        </w:rPr>
        <w:t>3</w:t>
      </w:r>
      <w:r w:rsidR="00A3444E">
        <w:rPr>
          <w:rFonts w:ascii="Times New Roman" w:hAnsi="Times New Roman" w:cs="Times New Roman"/>
          <w:i/>
          <w:iCs/>
          <w:sz w:val="24"/>
          <w:szCs w:val="24"/>
        </w:rPr>
        <w:t>, 2020</w:t>
      </w:r>
      <w:r w:rsidRPr="0072514D">
        <w:rPr>
          <w:rFonts w:ascii="Times New Roman" w:hAnsi="Times New Roman" w:cs="Times New Roman"/>
          <w:i/>
          <w:iCs/>
          <w:sz w:val="24"/>
          <w:szCs w:val="24"/>
        </w:rPr>
        <w:t>)</w:t>
      </w:r>
      <w:r w:rsidRPr="0072514D">
        <w:rPr>
          <w:rFonts w:ascii="Times New Roman" w:hAnsi="Times New Roman" w:cs="Times New Roman"/>
          <w:sz w:val="24"/>
          <w:szCs w:val="24"/>
        </w:rPr>
        <w:t xml:space="preserve"> – </w:t>
      </w:r>
      <w:r w:rsidR="006268FE" w:rsidRPr="002B0E5E">
        <w:rPr>
          <w:rFonts w:ascii="Times New Roman" w:hAnsi="Times New Roman" w:cs="Times New Roman"/>
          <w:sz w:val="24"/>
          <w:szCs w:val="24"/>
        </w:rPr>
        <w:t>The American Public Gas Association</w:t>
      </w:r>
      <w:r w:rsidR="006D3B00">
        <w:rPr>
          <w:rFonts w:ascii="Times New Roman" w:hAnsi="Times New Roman" w:cs="Times New Roman"/>
          <w:sz w:val="24"/>
          <w:szCs w:val="24"/>
        </w:rPr>
        <w:t xml:space="preserve"> (APGA)</w:t>
      </w:r>
      <w:r w:rsidR="006268FE" w:rsidRPr="002B0E5E">
        <w:rPr>
          <w:rFonts w:ascii="Times New Roman" w:hAnsi="Times New Roman" w:cs="Times New Roman"/>
          <w:sz w:val="24"/>
          <w:szCs w:val="24"/>
        </w:rPr>
        <w:t>, representing more than 700 local, municipally</w:t>
      </w:r>
      <w:r w:rsidR="000C35CB">
        <w:rPr>
          <w:rFonts w:ascii="Times New Roman" w:hAnsi="Times New Roman" w:cs="Times New Roman"/>
          <w:sz w:val="24"/>
          <w:szCs w:val="24"/>
        </w:rPr>
        <w:t>-</w:t>
      </w:r>
      <w:r w:rsidR="006268FE" w:rsidRPr="002B0E5E">
        <w:rPr>
          <w:rFonts w:ascii="Times New Roman" w:hAnsi="Times New Roman" w:cs="Times New Roman"/>
          <w:sz w:val="24"/>
          <w:szCs w:val="24"/>
        </w:rPr>
        <w:t>owned natural gas systems in 3</w:t>
      </w:r>
      <w:r w:rsidR="005F0DE2">
        <w:rPr>
          <w:rFonts w:ascii="Times New Roman" w:hAnsi="Times New Roman" w:cs="Times New Roman"/>
          <w:sz w:val="24"/>
          <w:szCs w:val="24"/>
        </w:rPr>
        <w:t>8</w:t>
      </w:r>
      <w:r w:rsidR="006268FE" w:rsidRPr="002B0E5E">
        <w:rPr>
          <w:rFonts w:ascii="Times New Roman" w:hAnsi="Times New Roman" w:cs="Times New Roman"/>
          <w:sz w:val="24"/>
          <w:szCs w:val="24"/>
        </w:rPr>
        <w:t xml:space="preserve"> states, issued the following statement in response to </w:t>
      </w:r>
      <w:r w:rsidR="00A8462B">
        <w:rPr>
          <w:rFonts w:ascii="Times New Roman" w:hAnsi="Times New Roman" w:cs="Times New Roman"/>
          <w:sz w:val="24"/>
          <w:szCs w:val="24"/>
        </w:rPr>
        <w:t xml:space="preserve">last week’s </w:t>
      </w:r>
      <w:r w:rsidR="005F0DE2">
        <w:rPr>
          <w:rFonts w:ascii="Times New Roman" w:hAnsi="Times New Roman" w:cs="Times New Roman"/>
          <w:sz w:val="24"/>
          <w:szCs w:val="24"/>
        </w:rPr>
        <w:t>release of</w:t>
      </w:r>
      <w:r w:rsidR="002E19EA">
        <w:rPr>
          <w:rFonts w:ascii="Times New Roman" w:hAnsi="Times New Roman" w:cs="Times New Roman"/>
          <w:sz w:val="24"/>
          <w:szCs w:val="24"/>
        </w:rPr>
        <w:t xml:space="preserve"> the</w:t>
      </w:r>
      <w:r w:rsidR="005F0DE2">
        <w:rPr>
          <w:rFonts w:ascii="Times New Roman" w:hAnsi="Times New Roman" w:cs="Times New Roman"/>
          <w:sz w:val="24"/>
          <w:szCs w:val="24"/>
        </w:rPr>
        <w:t xml:space="preserve"> </w:t>
      </w:r>
      <w:r w:rsidR="002E19EA">
        <w:rPr>
          <w:rFonts w:ascii="Times New Roman" w:hAnsi="Times New Roman" w:cs="Times New Roman"/>
          <w:sz w:val="24"/>
          <w:szCs w:val="24"/>
        </w:rPr>
        <w:t>bipartisan American Energy Innovation Act</w:t>
      </w:r>
      <w:r w:rsidR="00A8462B">
        <w:rPr>
          <w:rFonts w:ascii="Times New Roman" w:hAnsi="Times New Roman" w:cs="Times New Roman"/>
          <w:sz w:val="24"/>
          <w:szCs w:val="24"/>
        </w:rPr>
        <w:t xml:space="preserve"> and the U.S. Senate’s potential vote this week</w:t>
      </w:r>
      <w:r w:rsidR="002E19EA">
        <w:rPr>
          <w:rFonts w:ascii="Times New Roman" w:hAnsi="Times New Roman" w:cs="Times New Roman"/>
          <w:sz w:val="24"/>
          <w:szCs w:val="24"/>
        </w:rPr>
        <w:t>.</w:t>
      </w:r>
    </w:p>
    <w:p w14:paraId="0704B2E7" w14:textId="56857533" w:rsidR="0072514D" w:rsidRDefault="00EE3816" w:rsidP="005F0DE2">
      <w:pPr>
        <w:rPr>
          <w:rFonts w:ascii="Times New Roman" w:hAnsi="Times New Roman" w:cs="Times New Roman"/>
          <w:sz w:val="24"/>
          <w:szCs w:val="24"/>
        </w:rPr>
      </w:pPr>
      <w:r>
        <w:rPr>
          <w:rFonts w:ascii="Times New Roman" w:hAnsi="Times New Roman" w:cs="Times New Roman"/>
          <w:sz w:val="24"/>
          <w:szCs w:val="24"/>
        </w:rPr>
        <w:t>“</w:t>
      </w:r>
      <w:r w:rsidR="005F0DE2">
        <w:rPr>
          <w:rFonts w:ascii="Times New Roman" w:hAnsi="Times New Roman" w:cs="Times New Roman"/>
          <w:sz w:val="24"/>
          <w:szCs w:val="24"/>
        </w:rPr>
        <w:t xml:space="preserve">We are particularly pleased that our </w:t>
      </w:r>
      <w:r w:rsidR="005F0DE2" w:rsidRPr="005F0DE2">
        <w:rPr>
          <w:rFonts w:ascii="Times New Roman" w:hAnsi="Times New Roman" w:cs="Times New Roman"/>
          <w:sz w:val="24"/>
          <w:szCs w:val="24"/>
        </w:rPr>
        <w:t>long-supported repeal</w:t>
      </w:r>
      <w:r w:rsidR="005F0DE2">
        <w:rPr>
          <w:rFonts w:ascii="Times New Roman" w:hAnsi="Times New Roman" w:cs="Times New Roman"/>
          <w:sz w:val="24"/>
          <w:szCs w:val="24"/>
        </w:rPr>
        <w:t xml:space="preserve"> and </w:t>
      </w:r>
      <w:r w:rsidR="005F0DE2" w:rsidRPr="005F0DE2">
        <w:rPr>
          <w:rFonts w:ascii="Times New Roman" w:hAnsi="Times New Roman" w:cs="Times New Roman"/>
          <w:sz w:val="24"/>
          <w:szCs w:val="24"/>
        </w:rPr>
        <w:t>replace of Section 433 was included in the base text</w:t>
      </w:r>
      <w:r w:rsidR="005F0DE2">
        <w:rPr>
          <w:rFonts w:ascii="Times New Roman" w:hAnsi="Times New Roman" w:cs="Times New Roman"/>
          <w:sz w:val="24"/>
          <w:szCs w:val="24"/>
        </w:rPr>
        <w:t xml:space="preserve"> of the bill. Additionally, APGA supports the aspects of the bill regarding Combined Heat and Power (CHP) Technical Assistance Partnership (TAP) programs</w:t>
      </w:r>
      <w:r w:rsidR="005F0DE2" w:rsidRPr="005F0DE2">
        <w:rPr>
          <w:rFonts w:ascii="Times New Roman" w:hAnsi="Times New Roman" w:cs="Times New Roman"/>
          <w:sz w:val="24"/>
          <w:szCs w:val="24"/>
        </w:rPr>
        <w:t>.</w:t>
      </w:r>
      <w:r w:rsidR="00D23BD0">
        <w:rPr>
          <w:rFonts w:ascii="Times New Roman" w:hAnsi="Times New Roman" w:cs="Times New Roman"/>
          <w:sz w:val="24"/>
          <w:szCs w:val="24"/>
        </w:rPr>
        <w:t xml:space="preserve">  As the Senate is expected to vote on this legislation</w:t>
      </w:r>
      <w:r w:rsidR="00076334">
        <w:rPr>
          <w:rFonts w:ascii="Times New Roman" w:hAnsi="Times New Roman" w:cs="Times New Roman"/>
          <w:sz w:val="24"/>
          <w:szCs w:val="24"/>
        </w:rPr>
        <w:t xml:space="preserve"> this week</w:t>
      </w:r>
      <w:r w:rsidR="00D23BD0">
        <w:rPr>
          <w:rFonts w:ascii="Times New Roman" w:hAnsi="Times New Roman" w:cs="Times New Roman"/>
          <w:sz w:val="24"/>
          <w:szCs w:val="24"/>
        </w:rPr>
        <w:t>, APGA hopes that the text remain</w:t>
      </w:r>
      <w:r w:rsidR="002E19EA">
        <w:rPr>
          <w:rFonts w:ascii="Times New Roman" w:hAnsi="Times New Roman" w:cs="Times New Roman"/>
          <w:sz w:val="24"/>
          <w:szCs w:val="24"/>
        </w:rPr>
        <w:t>s</w:t>
      </w:r>
      <w:r w:rsidR="00D23BD0">
        <w:rPr>
          <w:rFonts w:ascii="Times New Roman" w:hAnsi="Times New Roman" w:cs="Times New Roman"/>
          <w:sz w:val="24"/>
          <w:szCs w:val="24"/>
        </w:rPr>
        <w:t xml:space="preserve"> unchanged.  Particularly</w:t>
      </w:r>
      <w:r w:rsidR="00FD3790">
        <w:rPr>
          <w:rFonts w:ascii="Times New Roman" w:hAnsi="Times New Roman" w:cs="Times New Roman"/>
          <w:sz w:val="24"/>
          <w:szCs w:val="24"/>
        </w:rPr>
        <w:t>,</w:t>
      </w:r>
      <w:bookmarkStart w:id="0" w:name="_GoBack"/>
      <w:bookmarkEnd w:id="0"/>
      <w:r w:rsidR="00D23BD0">
        <w:rPr>
          <w:rFonts w:ascii="Times New Roman" w:hAnsi="Times New Roman" w:cs="Times New Roman"/>
          <w:sz w:val="24"/>
          <w:szCs w:val="24"/>
        </w:rPr>
        <w:t xml:space="preserve"> amendments that impact the existing, cooperative building code development and adoption process should not be approved</w:t>
      </w:r>
      <w:r w:rsidR="00076334">
        <w:rPr>
          <w:rFonts w:ascii="Times New Roman" w:hAnsi="Times New Roman" w:cs="Times New Roman"/>
          <w:sz w:val="24"/>
          <w:szCs w:val="24"/>
        </w:rPr>
        <w:t xml:space="preserve">, ensuring consumers continue to have </w:t>
      </w:r>
      <w:r w:rsidR="00FD3790">
        <w:rPr>
          <w:rFonts w:ascii="Times New Roman" w:hAnsi="Times New Roman" w:cs="Times New Roman"/>
          <w:sz w:val="24"/>
          <w:szCs w:val="24"/>
        </w:rPr>
        <w:t xml:space="preserve">a </w:t>
      </w:r>
      <w:r w:rsidR="00076334">
        <w:rPr>
          <w:rFonts w:ascii="Times New Roman" w:hAnsi="Times New Roman" w:cs="Times New Roman"/>
          <w:sz w:val="24"/>
          <w:szCs w:val="24"/>
        </w:rPr>
        <w:t>choice in what fuels and appliances they can use, as well as not face increased energy costs.</w:t>
      </w:r>
      <w:r w:rsidR="005F0DE2">
        <w:rPr>
          <w:rFonts w:ascii="Times New Roman" w:hAnsi="Times New Roman" w:cs="Times New Roman"/>
          <w:sz w:val="24"/>
          <w:szCs w:val="24"/>
        </w:rPr>
        <w:t>”</w:t>
      </w:r>
    </w:p>
    <w:p w14:paraId="52599070" w14:textId="77777777" w:rsidR="005F0DE2" w:rsidRPr="0072514D" w:rsidRDefault="005F0DE2" w:rsidP="005F0DE2">
      <w:pPr>
        <w:rPr>
          <w:rFonts w:ascii="Times New Roman" w:hAnsi="Times New Roman" w:cs="Times New Roman"/>
          <w:i/>
          <w:iCs/>
          <w:sz w:val="24"/>
          <w:szCs w:val="24"/>
        </w:rPr>
      </w:pPr>
    </w:p>
    <w:p w14:paraId="5A500595" w14:textId="77777777" w:rsidR="0072514D" w:rsidRPr="0072514D" w:rsidRDefault="0072514D" w:rsidP="0072514D">
      <w:pPr>
        <w:jc w:val="center"/>
        <w:rPr>
          <w:rFonts w:ascii="Times New Roman" w:hAnsi="Times New Roman" w:cs="Times New Roman"/>
          <w:i/>
          <w:iCs/>
          <w:sz w:val="24"/>
          <w:szCs w:val="24"/>
        </w:rPr>
      </w:pPr>
      <w:r w:rsidRPr="0072514D">
        <w:rPr>
          <w:rFonts w:ascii="Times New Roman" w:hAnsi="Times New Roman" w:cs="Times New Roman"/>
          <w:i/>
          <w:iCs/>
          <w:sz w:val="24"/>
          <w:szCs w:val="24"/>
        </w:rPr>
        <w:t>###</w:t>
      </w:r>
    </w:p>
    <w:p w14:paraId="4AF311C6" w14:textId="77777777" w:rsidR="0072514D" w:rsidRPr="0072514D" w:rsidRDefault="0072514D" w:rsidP="0072514D">
      <w:pPr>
        <w:jc w:val="center"/>
        <w:rPr>
          <w:rFonts w:ascii="Times New Roman" w:hAnsi="Times New Roman" w:cs="Times New Roman"/>
          <w:i/>
          <w:iCs/>
          <w:sz w:val="24"/>
          <w:szCs w:val="24"/>
        </w:rPr>
      </w:pPr>
    </w:p>
    <w:p w14:paraId="69FDC14D" w14:textId="77777777" w:rsidR="0072514D" w:rsidRPr="0072514D" w:rsidRDefault="0072514D" w:rsidP="0072514D">
      <w:pPr>
        <w:spacing w:after="0"/>
        <w:jc w:val="center"/>
        <w:rPr>
          <w:rFonts w:ascii="Times New Roman" w:hAnsi="Times New Roman" w:cs="Times New Roman"/>
          <w:sz w:val="24"/>
          <w:szCs w:val="24"/>
        </w:rPr>
      </w:pPr>
      <w:r w:rsidRPr="0072514D">
        <w:rPr>
          <w:rFonts w:ascii="Times New Roman" w:hAnsi="Times New Roman" w:cs="Times New Roman"/>
          <w:i/>
          <w:iCs/>
          <w:sz w:val="24"/>
          <w:szCs w:val="24"/>
        </w:rPr>
        <w:t xml:space="preserve">APGA is the national association of municipally and </w:t>
      </w:r>
      <w:proofErr w:type="gramStart"/>
      <w:r w:rsidRPr="0072514D">
        <w:rPr>
          <w:rFonts w:ascii="Times New Roman" w:hAnsi="Times New Roman" w:cs="Times New Roman"/>
          <w:i/>
          <w:iCs/>
          <w:sz w:val="24"/>
          <w:szCs w:val="24"/>
        </w:rPr>
        <w:t>publicly-owned</w:t>
      </w:r>
      <w:proofErr w:type="gramEnd"/>
      <w:r w:rsidRPr="0072514D">
        <w:rPr>
          <w:rFonts w:ascii="Times New Roman" w:hAnsi="Times New Roman" w:cs="Times New Roman"/>
          <w:i/>
          <w:iCs/>
          <w:sz w:val="24"/>
          <w:szCs w:val="24"/>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43879FCC" w14:textId="77777777" w:rsidR="00A37D97" w:rsidRPr="0072514D" w:rsidRDefault="00A37D97">
      <w:pPr>
        <w:rPr>
          <w:rFonts w:ascii="Times New Roman" w:hAnsi="Times New Roman" w:cs="Times New Roman"/>
          <w:sz w:val="24"/>
          <w:szCs w:val="24"/>
        </w:rPr>
      </w:pPr>
    </w:p>
    <w:p w14:paraId="5CCA026F" w14:textId="77777777" w:rsidR="00EA0A48" w:rsidRPr="0072514D" w:rsidRDefault="00EA0A48">
      <w:pPr>
        <w:rPr>
          <w:rFonts w:ascii="Times New Roman" w:hAnsi="Times New Roman" w:cs="Times New Roman"/>
          <w:sz w:val="24"/>
          <w:szCs w:val="24"/>
        </w:rPr>
      </w:pPr>
    </w:p>
    <w:sectPr w:rsidR="00EA0A48" w:rsidRPr="0072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C4"/>
    <w:rsid w:val="00076334"/>
    <w:rsid w:val="0009362E"/>
    <w:rsid w:val="000A3D45"/>
    <w:rsid w:val="000B7046"/>
    <w:rsid w:val="000C35CB"/>
    <w:rsid w:val="001E4181"/>
    <w:rsid w:val="0021132A"/>
    <w:rsid w:val="0021222E"/>
    <w:rsid w:val="00235509"/>
    <w:rsid w:val="002513B9"/>
    <w:rsid w:val="002601F3"/>
    <w:rsid w:val="002D0501"/>
    <w:rsid w:val="002E1137"/>
    <w:rsid w:val="002E19EA"/>
    <w:rsid w:val="003D6317"/>
    <w:rsid w:val="003E6A40"/>
    <w:rsid w:val="0043040E"/>
    <w:rsid w:val="0044353C"/>
    <w:rsid w:val="004B4564"/>
    <w:rsid w:val="00511B32"/>
    <w:rsid w:val="00591178"/>
    <w:rsid w:val="005D1032"/>
    <w:rsid w:val="005F0DE2"/>
    <w:rsid w:val="005F1B88"/>
    <w:rsid w:val="00602A9B"/>
    <w:rsid w:val="006105FD"/>
    <w:rsid w:val="0061377E"/>
    <w:rsid w:val="006268FE"/>
    <w:rsid w:val="006760A4"/>
    <w:rsid w:val="00684E06"/>
    <w:rsid w:val="006D3B00"/>
    <w:rsid w:val="0072514D"/>
    <w:rsid w:val="0072678A"/>
    <w:rsid w:val="00817848"/>
    <w:rsid w:val="00827C6E"/>
    <w:rsid w:val="009D1A8E"/>
    <w:rsid w:val="009D2824"/>
    <w:rsid w:val="00A3444E"/>
    <w:rsid w:val="00A37D97"/>
    <w:rsid w:val="00A40EA3"/>
    <w:rsid w:val="00A8462B"/>
    <w:rsid w:val="00B935C4"/>
    <w:rsid w:val="00BC2573"/>
    <w:rsid w:val="00BF161A"/>
    <w:rsid w:val="00C21FA0"/>
    <w:rsid w:val="00CB0735"/>
    <w:rsid w:val="00CB69DA"/>
    <w:rsid w:val="00CB73E9"/>
    <w:rsid w:val="00D20F75"/>
    <w:rsid w:val="00D23BD0"/>
    <w:rsid w:val="00DB4325"/>
    <w:rsid w:val="00DB66A1"/>
    <w:rsid w:val="00DB77CD"/>
    <w:rsid w:val="00E06406"/>
    <w:rsid w:val="00E4202F"/>
    <w:rsid w:val="00E63C69"/>
    <w:rsid w:val="00EA0A48"/>
    <w:rsid w:val="00EE3816"/>
    <w:rsid w:val="00F057DD"/>
    <w:rsid w:val="00F760E4"/>
    <w:rsid w:val="00FD3790"/>
    <w:rsid w:val="00FE6373"/>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57A0"/>
  <w15:chartTrackingRefBased/>
  <w15:docId w15:val="{2D9CE783-6CF0-41D1-A9E0-2533E47E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A4"/>
    <w:rPr>
      <w:rFonts w:ascii="Segoe UI" w:hAnsi="Segoe UI" w:cs="Segoe UI"/>
      <w:sz w:val="18"/>
      <w:szCs w:val="18"/>
    </w:rPr>
  </w:style>
  <w:style w:type="character" w:styleId="Hyperlink">
    <w:name w:val="Hyperlink"/>
    <w:basedOn w:val="DefaultParagraphFont"/>
    <w:uiPriority w:val="99"/>
    <w:unhideWhenUsed/>
    <w:rsid w:val="007251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schryver@apg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C1B8E3ADA2244B2B425A18300DAE0" ma:contentTypeVersion="10" ma:contentTypeDescription="Create a new document." ma:contentTypeScope="" ma:versionID="ecc44e88d25fe5f70acb567c9c5eb1b8">
  <xsd:schema xmlns:xsd="http://www.w3.org/2001/XMLSchema" xmlns:xs="http://www.w3.org/2001/XMLSchema" xmlns:p="http://schemas.microsoft.com/office/2006/metadata/properties" xmlns:ns3="14e9abe8-aead-4e60-a7e3-35a8b0b0b795" targetNamespace="http://schemas.microsoft.com/office/2006/metadata/properties" ma:root="true" ma:fieldsID="a2749cc5110dc808fcf1f1071ca889e0" ns3:_="">
    <xsd:import namespace="14e9abe8-aead-4e60-a7e3-35a8b0b0b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9abe8-aead-4e60-a7e3-35a8b0b0b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9C0A0-47F9-429F-BF8D-95CE48E56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9abe8-aead-4e60-a7e3-35a8b0b0b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F40E6-A3BC-4CA1-A511-1D16C3099D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62DE1-8006-4207-977E-409FCAD12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Audrey Casey</cp:lastModifiedBy>
  <cp:revision>2</cp:revision>
  <dcterms:created xsi:type="dcterms:W3CDTF">2020-03-03T14:04:00Z</dcterms:created>
  <dcterms:modified xsi:type="dcterms:W3CDTF">2020-03-03T14:04:00Z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0x0101002E4C1B8E3ADA2244B2B425A18300DAE0</vt:lpwstr>
  </property>
</Properties>
</file>